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54" w:rsidRPr="001B52B9" w:rsidRDefault="00E352C8" w:rsidP="00E352C8">
      <w:pPr>
        <w:spacing w:after="240"/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bookmarkStart w:id="0" w:name="_GoBack"/>
      <w:bookmarkEnd w:id="0"/>
      <w:r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中国海洋大学</w:t>
      </w:r>
      <w:r w:rsidR="00F1649C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2</w:t>
      </w:r>
      <w:r w:rsidR="00F1649C" w:rsidRPr="001B52B9">
        <w:rPr>
          <w:rFonts w:ascii="方正小标宋简体" w:eastAsia="方正小标宋简体" w:hAnsi="仿宋_GB2312" w:cs="仿宋_GB2312"/>
          <w:sz w:val="30"/>
          <w:szCs w:val="30"/>
        </w:rPr>
        <w:t>02</w:t>
      </w:r>
      <w:r w:rsidR="00A954B2" w:rsidRPr="001B52B9">
        <w:rPr>
          <w:rFonts w:ascii="方正小标宋简体" w:eastAsia="方正小标宋简体" w:hAnsi="仿宋_GB2312" w:cs="仿宋_GB2312"/>
          <w:sz w:val="30"/>
          <w:szCs w:val="30"/>
        </w:rPr>
        <w:t>1</w:t>
      </w:r>
      <w:r w:rsidR="00F1649C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年</w:t>
      </w:r>
      <w:r w:rsidR="009659AA">
        <w:rPr>
          <w:rFonts w:ascii="方正小标宋简体" w:eastAsia="方正小标宋简体" w:hAnsi="仿宋_GB2312" w:cs="仿宋_GB2312" w:hint="eastAsia"/>
          <w:sz w:val="30"/>
          <w:szCs w:val="30"/>
        </w:rPr>
        <w:t>秋</w:t>
      </w:r>
      <w:r w:rsidR="00F1649C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季学期</w:t>
      </w:r>
      <w:r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入党积极分子培训班</w:t>
      </w:r>
      <w:r w:rsidR="00CB427B" w:rsidRPr="001B52B9">
        <w:rPr>
          <w:rFonts w:ascii="方正小标宋简体" w:eastAsia="方正小标宋简体" w:hAnsi="仿宋_GB2312" w:cs="仿宋_GB2312" w:hint="eastAsia"/>
          <w:sz w:val="30"/>
          <w:szCs w:val="30"/>
        </w:rPr>
        <w:t>教学安排</w:t>
      </w:r>
    </w:p>
    <w:p w:rsidR="00C254AC" w:rsidRPr="00562F86" w:rsidRDefault="009659AA" w:rsidP="00E352C8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学部、</w:t>
      </w:r>
      <w:r w:rsidR="00173736" w:rsidRPr="00562F86">
        <w:rPr>
          <w:rFonts w:ascii="仿宋" w:eastAsia="仿宋" w:hAnsi="仿宋" w:cs="仿宋_GB2312" w:hint="eastAsia"/>
          <w:bCs/>
          <w:sz w:val="28"/>
          <w:szCs w:val="36"/>
        </w:rPr>
        <w:t>各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学院（中心）</w:t>
      </w:r>
      <w:r w:rsidR="00624179" w:rsidRPr="00562F86">
        <w:rPr>
          <w:rFonts w:ascii="仿宋" w:eastAsia="仿宋" w:hAnsi="仿宋" w:cs="仿宋_GB2312" w:hint="eastAsia"/>
          <w:bCs/>
          <w:sz w:val="28"/>
          <w:szCs w:val="36"/>
        </w:rPr>
        <w:t>党委（党总支）</w:t>
      </w:r>
      <w:r w:rsidR="00173736" w:rsidRPr="00562F86">
        <w:rPr>
          <w:rFonts w:ascii="仿宋" w:eastAsia="仿宋" w:hAnsi="仿宋" w:cs="仿宋_GB2312" w:hint="eastAsia"/>
          <w:bCs/>
          <w:sz w:val="28"/>
          <w:szCs w:val="36"/>
        </w:rPr>
        <w:t>一般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单独</w:t>
      </w:r>
      <w:r w:rsidR="001352E9">
        <w:rPr>
          <w:rFonts w:ascii="仿宋" w:eastAsia="仿宋" w:hAnsi="仿宋" w:cs="仿宋_GB2312" w:hint="eastAsia"/>
          <w:bCs/>
          <w:sz w:val="28"/>
          <w:szCs w:val="36"/>
        </w:rPr>
        <w:t>或联合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组织入党积极分子培训班</w:t>
      </w:r>
      <w:r w:rsidR="00556C48" w:rsidRPr="00562F86">
        <w:rPr>
          <w:rFonts w:ascii="仿宋" w:eastAsia="仿宋" w:hAnsi="仿宋" w:cs="仿宋_GB2312" w:hint="eastAsia"/>
          <w:bCs/>
          <w:sz w:val="28"/>
          <w:szCs w:val="36"/>
        </w:rPr>
        <w:t>（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学员人数较多的单位可分期办班</w:t>
      </w:r>
      <w:r w:rsidR="00556C48" w:rsidRPr="00562F86">
        <w:rPr>
          <w:rFonts w:ascii="仿宋" w:eastAsia="仿宋" w:hAnsi="仿宋" w:cs="仿宋_GB2312" w:hint="eastAsia"/>
          <w:bCs/>
          <w:sz w:val="28"/>
          <w:szCs w:val="36"/>
        </w:rPr>
        <w:t>）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每期</w:t>
      </w:r>
      <w:r w:rsidR="00C254AC" w:rsidRPr="00562F86">
        <w:rPr>
          <w:rFonts w:ascii="仿宋" w:eastAsia="仿宋" w:hAnsi="仿宋" w:cs="仿宋_GB2312" w:hint="eastAsia"/>
          <w:bCs/>
          <w:sz w:val="28"/>
          <w:szCs w:val="36"/>
        </w:rPr>
        <w:t>培训班</w:t>
      </w:r>
      <w:r w:rsidR="00FB79B2" w:rsidRPr="00562F86">
        <w:rPr>
          <w:rFonts w:ascii="仿宋" w:eastAsia="仿宋" w:hAnsi="仿宋" w:cs="仿宋_GB2312" w:hint="eastAsia"/>
          <w:bCs/>
          <w:sz w:val="28"/>
          <w:szCs w:val="36"/>
        </w:rPr>
        <w:t>设班主任1名，一般由</w:t>
      </w:r>
      <w:r>
        <w:rPr>
          <w:rFonts w:ascii="仿宋" w:eastAsia="仿宋" w:hAnsi="仿宋" w:cs="仿宋_GB2312" w:hint="eastAsia"/>
          <w:bCs/>
          <w:sz w:val="28"/>
          <w:szCs w:val="36"/>
        </w:rPr>
        <w:t>学部、</w:t>
      </w:r>
      <w:r w:rsidR="00FB79B2" w:rsidRPr="00562F86">
        <w:rPr>
          <w:rFonts w:ascii="仿宋" w:eastAsia="仿宋" w:hAnsi="仿宋" w:cs="仿宋_GB2312" w:hint="eastAsia"/>
          <w:bCs/>
          <w:sz w:val="28"/>
          <w:szCs w:val="36"/>
        </w:rPr>
        <w:t>学院</w:t>
      </w:r>
      <w:r w:rsidR="007D12DD" w:rsidRPr="00562F86">
        <w:rPr>
          <w:rFonts w:ascii="仿宋" w:eastAsia="仿宋" w:hAnsi="仿宋" w:cs="仿宋_GB2312" w:hint="eastAsia"/>
          <w:bCs/>
          <w:sz w:val="28"/>
          <w:szCs w:val="36"/>
        </w:rPr>
        <w:t>（中心）</w:t>
      </w:r>
      <w:r w:rsidR="00792EA3" w:rsidRPr="00562F86">
        <w:rPr>
          <w:rFonts w:ascii="仿宋" w:eastAsia="仿宋" w:hAnsi="仿宋" w:cs="仿宋_GB2312" w:hint="eastAsia"/>
          <w:bCs/>
          <w:sz w:val="28"/>
          <w:szCs w:val="36"/>
        </w:rPr>
        <w:t>党委（党总支）专职组织员或辅导员</w:t>
      </w:r>
      <w:r w:rsidR="00FB79B2" w:rsidRPr="00562F86">
        <w:rPr>
          <w:rFonts w:ascii="仿宋" w:eastAsia="仿宋" w:hAnsi="仿宋" w:cs="仿宋_GB2312" w:hint="eastAsia"/>
          <w:bCs/>
          <w:sz w:val="28"/>
          <w:szCs w:val="36"/>
        </w:rPr>
        <w:t>担任。培训班具体教学安排如下。</w:t>
      </w:r>
    </w:p>
    <w:p w:rsidR="00863854" w:rsidRPr="00562F86" w:rsidRDefault="00E352C8" w:rsidP="00E352C8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一、课堂</w:t>
      </w:r>
      <w:r w:rsidR="007F59B9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教学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第一讲：中国共产党的性质、最高理想和根本宗旨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主要内容：中国共产党的性质、中国共产党的最高理想和最终目标、中国共产党的根本宗旨。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第二讲：中国共产党的指导思想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第三讲：中国共产党的组织、纪律和作风</w:t>
      </w:r>
      <w:r w:rsidR="008B7F3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</w:t>
      </w:r>
      <w:proofErr w:type="gramStart"/>
      <w:r w:rsidR="008B7F3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含</w:t>
      </w: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全面</w:t>
      </w:r>
      <w:proofErr w:type="gramEnd"/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从严治党</w:t>
      </w:r>
      <w:r w:rsidR="008B7F3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）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主要内容：中国共产党的组织、纪律和作风；全面从严治党的重大意义、战略部署</w:t>
      </w:r>
      <w:r w:rsidR="008C691C" w:rsidRPr="00562F86">
        <w:rPr>
          <w:rFonts w:ascii="仿宋" w:eastAsia="仿宋" w:hAnsi="仿宋" w:cs="楷体" w:hint="eastAsia"/>
          <w:sz w:val="28"/>
          <w:szCs w:val="36"/>
        </w:rPr>
        <w:t>以及如何落实到全体党员</w:t>
      </w:r>
      <w:r w:rsidRPr="00562F86">
        <w:rPr>
          <w:rFonts w:ascii="仿宋" w:eastAsia="仿宋" w:hAnsi="仿宋" w:cs="楷体" w:hint="eastAsia"/>
          <w:sz w:val="28"/>
          <w:szCs w:val="36"/>
        </w:rPr>
        <w:t>等。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第四讲：中国特色社会主义</w:t>
      </w:r>
      <w:r w:rsidR="00E97E6F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制度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b/>
          <w:bCs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主要内容：中国特色社会主义伟大旗帜；中国特色社会主义道路、理论体系、制度、文化；中国特色社会主义的总依据、总体布局、总任务</w:t>
      </w:r>
      <w:r w:rsidR="00276195" w:rsidRPr="00562F86">
        <w:rPr>
          <w:rFonts w:ascii="仿宋" w:eastAsia="仿宋" w:hAnsi="仿宋" w:cs="楷体" w:hint="eastAsia"/>
          <w:sz w:val="28"/>
          <w:szCs w:val="36"/>
        </w:rPr>
        <w:t>、新时代坚持和发展中国特色社会主义的基本方略</w:t>
      </w:r>
      <w:r w:rsidRPr="00562F86">
        <w:rPr>
          <w:rFonts w:ascii="仿宋" w:eastAsia="仿宋" w:hAnsi="仿宋" w:cs="楷体" w:hint="eastAsia"/>
          <w:sz w:val="28"/>
          <w:szCs w:val="36"/>
        </w:rPr>
        <w:t>等。</w:t>
      </w:r>
    </w:p>
    <w:p w:rsidR="00863854" w:rsidRPr="00562F86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第五讲：新时代中国共产党的历史使命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562F86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主要内容：社会主义初级阶段是中国特色社会主义的初始阶段；</w:t>
      </w:r>
      <w:r w:rsidRPr="00562F86">
        <w:rPr>
          <w:rFonts w:ascii="仿宋" w:eastAsia="仿宋" w:hAnsi="仿宋" w:cs="楷体" w:hint="eastAsia"/>
          <w:sz w:val="28"/>
          <w:szCs w:val="36"/>
        </w:rPr>
        <w:lastRenderedPageBreak/>
        <w:t>“两个百年”奋斗目标；为实现中华民族伟大复兴的中国梦而奋斗。</w:t>
      </w:r>
    </w:p>
    <w:p w:rsidR="00D14930" w:rsidRPr="00562F86" w:rsidRDefault="00D14930" w:rsidP="00D14930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第六讲：以实际行动争做一名合格的共产党员（2学时）</w:t>
      </w:r>
    </w:p>
    <w:p w:rsidR="00D14930" w:rsidRPr="00562F86" w:rsidRDefault="00D14930" w:rsidP="00D14930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主要内容：端正入党动机、党员的权利和义务、入党的规定和程序等；入党材料撰写的要求与规定。</w:t>
      </w:r>
    </w:p>
    <w:p w:rsidR="00863854" w:rsidRPr="00562F86" w:rsidRDefault="008B7F3F" w:rsidP="008B7F3F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二、</w:t>
      </w:r>
      <w:r w:rsidR="007F59B9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参观教学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（2学时</w:t>
      </w:r>
      <w:r w:rsidR="007E52AD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，自选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）</w:t>
      </w:r>
    </w:p>
    <w:p w:rsidR="00863854" w:rsidRPr="00562F86" w:rsidRDefault="00C73398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各培训班自行组织学员</w:t>
      </w:r>
      <w:r w:rsidR="00965577" w:rsidRPr="00562F86">
        <w:rPr>
          <w:rFonts w:ascii="仿宋" w:eastAsia="仿宋" w:hAnsi="仿宋" w:cs="楷体" w:hint="eastAsia"/>
          <w:sz w:val="28"/>
          <w:szCs w:val="36"/>
        </w:rPr>
        <w:t>参观</w:t>
      </w:r>
      <w:r w:rsidR="009A7107" w:rsidRPr="00562F86">
        <w:rPr>
          <w:rFonts w:ascii="仿宋" w:eastAsia="仿宋" w:hAnsi="仿宋" w:cs="楷体" w:hint="eastAsia"/>
          <w:sz w:val="28"/>
          <w:szCs w:val="36"/>
        </w:rPr>
        <w:t>中共</w:t>
      </w:r>
      <w:r w:rsidR="006755EA" w:rsidRPr="00562F86">
        <w:rPr>
          <w:rFonts w:ascii="仿宋" w:eastAsia="仿宋" w:hAnsi="仿宋" w:cs="楷体" w:hint="eastAsia"/>
          <w:sz w:val="28"/>
          <w:szCs w:val="36"/>
        </w:rPr>
        <w:t>青岛党史纪念馆、</w:t>
      </w:r>
      <w:r w:rsidR="00723BFA" w:rsidRPr="00562F86">
        <w:rPr>
          <w:rFonts w:ascii="仿宋" w:eastAsia="仿宋" w:hAnsi="仿宋" w:cs="楷体" w:hint="eastAsia"/>
          <w:sz w:val="28"/>
          <w:szCs w:val="36"/>
        </w:rPr>
        <w:t>青岛市革命烈士纪念馆等</w:t>
      </w:r>
      <w:r w:rsidR="00965577" w:rsidRPr="00562F86">
        <w:rPr>
          <w:rFonts w:ascii="仿宋" w:eastAsia="仿宋" w:hAnsi="仿宋" w:cs="楷体" w:hint="eastAsia"/>
          <w:sz w:val="28"/>
          <w:szCs w:val="36"/>
        </w:rPr>
        <w:t>红色教育基地</w:t>
      </w:r>
      <w:r w:rsidR="00B06690" w:rsidRPr="00562F86">
        <w:rPr>
          <w:rFonts w:ascii="仿宋" w:eastAsia="仿宋" w:hAnsi="仿宋" w:cs="楷体" w:hint="eastAsia"/>
          <w:sz w:val="28"/>
          <w:szCs w:val="36"/>
        </w:rPr>
        <w:t>，</w:t>
      </w:r>
      <w:r w:rsidR="00D0611E" w:rsidRPr="00562F86">
        <w:rPr>
          <w:rFonts w:ascii="仿宋" w:eastAsia="仿宋" w:hAnsi="仿宋" w:cs="楷体" w:hint="eastAsia"/>
          <w:sz w:val="28"/>
          <w:szCs w:val="36"/>
        </w:rPr>
        <w:t>重温党史</w:t>
      </w:r>
      <w:r w:rsidR="00452046" w:rsidRPr="00562F86">
        <w:rPr>
          <w:rFonts w:ascii="仿宋" w:eastAsia="仿宋" w:hAnsi="仿宋" w:cs="楷体" w:hint="eastAsia"/>
          <w:sz w:val="28"/>
          <w:szCs w:val="36"/>
        </w:rPr>
        <w:t>，</w:t>
      </w:r>
      <w:r w:rsidR="00D0611E" w:rsidRPr="00562F86">
        <w:rPr>
          <w:rFonts w:ascii="仿宋" w:eastAsia="仿宋" w:hAnsi="仿宋" w:cs="楷体" w:hint="eastAsia"/>
          <w:sz w:val="28"/>
          <w:szCs w:val="36"/>
        </w:rPr>
        <w:t>缅怀先烈，传承红色</w:t>
      </w:r>
      <w:r w:rsidR="00F04CDA" w:rsidRPr="00562F86">
        <w:rPr>
          <w:rFonts w:ascii="仿宋" w:eastAsia="仿宋" w:hAnsi="仿宋" w:cs="楷体" w:hint="eastAsia"/>
          <w:sz w:val="28"/>
          <w:szCs w:val="36"/>
        </w:rPr>
        <w:t>基因，牢记初心使命</w:t>
      </w:r>
      <w:r w:rsidR="00D0611E" w:rsidRPr="00562F86">
        <w:rPr>
          <w:rFonts w:ascii="仿宋" w:eastAsia="仿宋" w:hAnsi="仿宋" w:cs="楷体" w:hint="eastAsia"/>
          <w:sz w:val="28"/>
          <w:szCs w:val="36"/>
        </w:rPr>
        <w:t>。</w:t>
      </w:r>
    </w:p>
    <w:p w:rsidR="008B2E57" w:rsidRPr="00562F86" w:rsidRDefault="008B2E57">
      <w:pPr>
        <w:ind w:firstLineChars="200" w:firstLine="562"/>
        <w:rPr>
          <w:rFonts w:ascii="仿宋" w:eastAsia="仿宋" w:hAnsi="仿宋" w:cs="楷体"/>
          <w:b/>
          <w:sz w:val="28"/>
          <w:szCs w:val="36"/>
        </w:rPr>
      </w:pPr>
      <w:r w:rsidRPr="00562F86">
        <w:rPr>
          <w:rFonts w:ascii="仿宋" w:eastAsia="仿宋" w:hAnsi="仿宋" w:cs="楷体" w:hint="eastAsia"/>
          <w:b/>
          <w:sz w:val="28"/>
          <w:szCs w:val="36"/>
        </w:rPr>
        <w:t>三、研讨教学（2学时）</w:t>
      </w:r>
    </w:p>
    <w:p w:rsidR="008B2E57" w:rsidRPr="00562F86" w:rsidRDefault="009B45A2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562F86">
        <w:rPr>
          <w:rFonts w:ascii="仿宋" w:eastAsia="仿宋" w:hAnsi="仿宋" w:cs="楷体" w:hint="eastAsia"/>
          <w:sz w:val="28"/>
          <w:szCs w:val="36"/>
        </w:rPr>
        <w:t>各培训班</w:t>
      </w:r>
      <w:r w:rsidR="008A1190" w:rsidRPr="00562F86">
        <w:rPr>
          <w:rFonts w:ascii="仿宋" w:eastAsia="仿宋" w:hAnsi="仿宋" w:cs="楷体" w:hint="eastAsia"/>
          <w:sz w:val="28"/>
          <w:szCs w:val="36"/>
        </w:rPr>
        <w:t>一般在培训中后期</w:t>
      </w:r>
      <w:r w:rsidRPr="00562F86">
        <w:rPr>
          <w:rFonts w:ascii="仿宋" w:eastAsia="仿宋" w:hAnsi="仿宋" w:cs="楷体" w:hint="eastAsia"/>
          <w:sz w:val="28"/>
          <w:szCs w:val="36"/>
        </w:rPr>
        <w:t>以小组为单位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组织“为什么要入党”专题讨论</w:t>
      </w:r>
      <w:r w:rsidRPr="00562F86">
        <w:rPr>
          <w:rFonts w:ascii="仿宋" w:eastAsia="仿宋" w:hAnsi="仿宋" w:cs="楷体" w:hint="eastAsia"/>
          <w:sz w:val="28"/>
          <w:szCs w:val="36"/>
        </w:rPr>
        <w:t>，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讨论</w:t>
      </w:r>
      <w:r w:rsidR="00C86EFB" w:rsidRPr="00562F86">
        <w:rPr>
          <w:rFonts w:ascii="仿宋" w:eastAsia="仿宋" w:hAnsi="仿宋" w:cs="楷体" w:hint="eastAsia"/>
          <w:sz w:val="28"/>
          <w:szCs w:val="36"/>
        </w:rPr>
        <w:t>会由</w:t>
      </w:r>
      <w:r w:rsidR="00F1447A" w:rsidRPr="00562F86">
        <w:rPr>
          <w:rFonts w:ascii="仿宋" w:eastAsia="仿宋" w:hAnsi="仿宋" w:cs="楷体" w:hint="eastAsia"/>
          <w:sz w:val="28"/>
          <w:szCs w:val="36"/>
        </w:rPr>
        <w:t>培训班</w:t>
      </w:r>
      <w:r w:rsidR="00C86EFB" w:rsidRPr="00562F86">
        <w:rPr>
          <w:rFonts w:ascii="仿宋" w:eastAsia="仿宋" w:hAnsi="仿宋" w:cs="楷体" w:hint="eastAsia"/>
          <w:sz w:val="28"/>
          <w:szCs w:val="36"/>
        </w:rPr>
        <w:t>班主任主持，讨论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时各学员</w:t>
      </w:r>
      <w:r w:rsidR="00C86EFB" w:rsidRPr="00562F86">
        <w:rPr>
          <w:rFonts w:ascii="仿宋" w:eastAsia="仿宋" w:hAnsi="仿宋" w:cs="楷体" w:hint="eastAsia"/>
          <w:sz w:val="28"/>
          <w:szCs w:val="36"/>
        </w:rPr>
        <w:t>要结合</w:t>
      </w:r>
      <w:r w:rsidR="007A58EB" w:rsidRPr="00562F86">
        <w:rPr>
          <w:rFonts w:ascii="仿宋" w:eastAsia="仿宋" w:hAnsi="仿宋" w:cs="楷体" w:hint="eastAsia"/>
          <w:sz w:val="28"/>
          <w:szCs w:val="36"/>
        </w:rPr>
        <w:t>学习工作实际，</w:t>
      </w:r>
      <w:r w:rsidR="00EF3117" w:rsidRPr="00562F86">
        <w:rPr>
          <w:rFonts w:ascii="仿宋" w:eastAsia="仿宋" w:hAnsi="仿宋" w:cs="楷体" w:hint="eastAsia"/>
          <w:sz w:val="28"/>
          <w:szCs w:val="36"/>
        </w:rPr>
        <w:t>结合培训班学习内容。</w:t>
      </w:r>
      <w:r w:rsidR="00043569" w:rsidRPr="00562F86">
        <w:rPr>
          <w:rFonts w:ascii="仿宋" w:eastAsia="仿宋" w:hAnsi="仿宋" w:cs="楷体" w:hint="eastAsia"/>
          <w:sz w:val="28"/>
          <w:szCs w:val="36"/>
        </w:rPr>
        <w:t>小组讨论后，各小组</w:t>
      </w:r>
      <w:r w:rsidR="008A1190" w:rsidRPr="00562F86">
        <w:rPr>
          <w:rFonts w:ascii="仿宋" w:eastAsia="仿宋" w:hAnsi="仿宋" w:cs="楷体" w:hint="eastAsia"/>
          <w:sz w:val="28"/>
          <w:szCs w:val="36"/>
        </w:rPr>
        <w:t>需指定</w:t>
      </w:r>
      <w:r w:rsidR="00043569" w:rsidRPr="00562F86">
        <w:rPr>
          <w:rFonts w:ascii="仿宋" w:eastAsia="仿宋" w:hAnsi="仿宋" w:cs="楷体" w:hint="eastAsia"/>
          <w:sz w:val="28"/>
          <w:szCs w:val="36"/>
        </w:rPr>
        <w:t>1名代表进行研讨分享。</w:t>
      </w:r>
    </w:p>
    <w:p w:rsidR="00CB61E2" w:rsidRPr="00562F86" w:rsidRDefault="005D49A0" w:rsidP="001555DD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四</w:t>
      </w:r>
      <w:r w:rsidR="001555DD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、</w:t>
      </w:r>
      <w:r w:rsidR="00EF1C6C">
        <w:rPr>
          <w:rFonts w:ascii="仿宋" w:eastAsia="仿宋" w:hAnsi="仿宋" w:cs="仿宋_GB2312" w:hint="eastAsia"/>
          <w:b/>
          <w:bCs/>
          <w:sz w:val="28"/>
          <w:szCs w:val="36"/>
        </w:rPr>
        <w:t>体悟</w:t>
      </w:r>
      <w:r w:rsidR="00AF3155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教学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（</w:t>
      </w:r>
      <w:r w:rsidR="00EF1C6C">
        <w:rPr>
          <w:rFonts w:ascii="仿宋" w:eastAsia="仿宋" w:hAnsi="仿宋" w:cs="仿宋_GB2312"/>
          <w:b/>
          <w:bCs/>
          <w:sz w:val="28"/>
          <w:szCs w:val="36"/>
        </w:rPr>
        <w:t>2</w:t>
      </w:r>
      <w:r w:rsidR="008B3C67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CB61E2" w:rsidRPr="00562F86" w:rsidRDefault="00EF1C6C" w:rsidP="00BC53CC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EF1C6C">
        <w:rPr>
          <w:rFonts w:ascii="仿宋" w:eastAsia="仿宋" w:hAnsi="仿宋" w:cs="仿宋_GB2312" w:hint="eastAsia"/>
          <w:bCs/>
          <w:sz w:val="28"/>
          <w:szCs w:val="36"/>
        </w:rPr>
        <w:t>各培训班以“信仰的力量”为主题</w:t>
      </w:r>
      <w:r w:rsidR="007A44CE">
        <w:rPr>
          <w:rFonts w:ascii="仿宋" w:eastAsia="仿宋" w:hAnsi="仿宋" w:cs="仿宋_GB2312" w:hint="eastAsia"/>
          <w:bCs/>
          <w:sz w:val="28"/>
          <w:szCs w:val="36"/>
        </w:rPr>
        <w:t>开展</w:t>
      </w:r>
      <w:r w:rsidR="0005136E">
        <w:rPr>
          <w:rFonts w:ascii="仿宋" w:eastAsia="仿宋" w:hAnsi="仿宋" w:cs="仿宋_GB2312" w:hint="eastAsia"/>
          <w:bCs/>
          <w:sz w:val="28"/>
          <w:szCs w:val="36"/>
        </w:rPr>
        <w:t>党史学习教育</w:t>
      </w:r>
      <w:r w:rsidRPr="00EF1C6C">
        <w:rPr>
          <w:rFonts w:ascii="仿宋" w:eastAsia="仿宋" w:hAnsi="仿宋" w:cs="仿宋_GB2312" w:hint="eastAsia"/>
          <w:bCs/>
          <w:sz w:val="28"/>
          <w:szCs w:val="36"/>
        </w:rPr>
        <w:t>演讲比赛，深入理解马克思主义为什么“行”、中国共产党为什么“能”、中国特色社会主义为什么“好”，感悟中国共产党为中国人民谋幸福、为中华民族谋复兴的初心和使命，增强制度自信和听党话跟党走的行动自觉。</w:t>
      </w:r>
    </w:p>
    <w:p w:rsidR="004529FD" w:rsidRPr="00562F86" w:rsidRDefault="005D49A0" w:rsidP="00ED7E4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五</w:t>
      </w:r>
      <w:r w:rsidR="004529FD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、线上教学</w:t>
      </w:r>
    </w:p>
    <w:p w:rsidR="004529FD" w:rsidRPr="00562F86" w:rsidRDefault="004529FD" w:rsidP="00ED7E4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通过入党教育</w:t>
      </w:r>
      <w:r w:rsidR="00B06690" w:rsidRPr="00562F86">
        <w:rPr>
          <w:rFonts w:ascii="仿宋" w:eastAsia="仿宋" w:hAnsi="仿宋" w:cs="仿宋_GB2312" w:hint="eastAsia"/>
          <w:bCs/>
          <w:sz w:val="28"/>
          <w:szCs w:val="36"/>
        </w:rPr>
        <w:t>在线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培训平台</w:t>
      </w:r>
      <w:r w:rsidR="00711233" w:rsidRPr="00562F86">
        <w:rPr>
          <w:rFonts w:ascii="仿宋" w:eastAsia="仿宋" w:hAnsi="仿宋" w:cs="仿宋_GB2312" w:hint="eastAsia"/>
          <w:bCs/>
          <w:sz w:val="28"/>
          <w:szCs w:val="36"/>
        </w:rPr>
        <w:t>以</w:t>
      </w:r>
      <w:r w:rsidR="00F37F11" w:rsidRPr="00562F86">
        <w:rPr>
          <w:rFonts w:ascii="仿宋" w:eastAsia="仿宋" w:hAnsi="仿宋" w:cs="仿宋_GB2312" w:hint="eastAsia"/>
          <w:bCs/>
          <w:sz w:val="28"/>
          <w:szCs w:val="36"/>
        </w:rPr>
        <w:t>微党课</w:t>
      </w:r>
      <w:r w:rsidR="00711233" w:rsidRPr="00562F86">
        <w:rPr>
          <w:rFonts w:ascii="仿宋" w:eastAsia="仿宋" w:hAnsi="仿宋" w:cs="仿宋_GB2312" w:hint="eastAsia"/>
          <w:bCs/>
          <w:sz w:val="28"/>
          <w:szCs w:val="36"/>
        </w:rPr>
        <w:t>为主要学习</w:t>
      </w:r>
      <w:r w:rsidR="00F37F11" w:rsidRPr="00562F86">
        <w:rPr>
          <w:rFonts w:ascii="仿宋" w:eastAsia="仿宋" w:hAnsi="仿宋" w:cs="仿宋_GB2312" w:hint="eastAsia"/>
          <w:bCs/>
          <w:sz w:val="28"/>
          <w:szCs w:val="36"/>
        </w:rPr>
        <w:t>形式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进行线上</w:t>
      </w:r>
      <w:r w:rsidR="00EB75B6" w:rsidRPr="00562F86">
        <w:rPr>
          <w:rFonts w:ascii="仿宋" w:eastAsia="仿宋" w:hAnsi="仿宋" w:cs="仿宋_GB2312" w:hint="eastAsia"/>
          <w:bCs/>
          <w:sz w:val="28"/>
          <w:szCs w:val="36"/>
        </w:rPr>
        <w:t>教学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05130C" w:rsidRPr="00562F86">
        <w:rPr>
          <w:rFonts w:ascii="仿宋" w:eastAsia="仿宋" w:hAnsi="仿宋" w:cs="仿宋_GB2312" w:hint="eastAsia"/>
          <w:bCs/>
          <w:sz w:val="28"/>
          <w:szCs w:val="36"/>
        </w:rPr>
        <w:t>具体</w:t>
      </w:r>
      <w:r w:rsidR="00F37F11" w:rsidRPr="00562F86">
        <w:rPr>
          <w:rFonts w:ascii="仿宋" w:eastAsia="仿宋" w:hAnsi="仿宋" w:cs="仿宋_GB2312" w:hint="eastAsia"/>
          <w:bCs/>
          <w:sz w:val="28"/>
          <w:szCs w:val="36"/>
        </w:rPr>
        <w:t>学习内容</w:t>
      </w:r>
      <w:r w:rsidR="00DB258F" w:rsidRPr="00562F86">
        <w:rPr>
          <w:rFonts w:ascii="仿宋" w:eastAsia="仿宋" w:hAnsi="仿宋" w:cs="仿宋_GB2312" w:hint="eastAsia"/>
          <w:bCs/>
          <w:sz w:val="28"/>
          <w:szCs w:val="36"/>
        </w:rPr>
        <w:t>如下。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lastRenderedPageBreak/>
        <w:t>1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中国共产党的发展历程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2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中国共产党的性质和根本宗旨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3.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中国共产党的指导思想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4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中国共产党的最高理想和现阶段的奋斗目标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5.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中国共产党的纪律和优良作风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6.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党的组织原则和组织机构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7.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党员的义务和权利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8</w:t>
      </w:r>
      <w:r w:rsidRPr="00562F86"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入党的规定和程序</w:t>
      </w:r>
    </w:p>
    <w:p w:rsidR="00BD751A" w:rsidRPr="00562F86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/>
          <w:bCs/>
          <w:sz w:val="28"/>
          <w:szCs w:val="36"/>
        </w:rPr>
        <w:t>9.</w:t>
      </w:r>
      <w:r w:rsidR="00BD751A" w:rsidRPr="00562F86">
        <w:rPr>
          <w:rFonts w:ascii="仿宋" w:eastAsia="仿宋" w:hAnsi="仿宋" w:cs="仿宋_GB2312" w:hint="eastAsia"/>
          <w:bCs/>
          <w:sz w:val="28"/>
          <w:szCs w:val="36"/>
        </w:rPr>
        <w:t>端正入党动机，争取早日加入中国共产党</w:t>
      </w:r>
    </w:p>
    <w:p w:rsidR="00AF3155" w:rsidRPr="00562F86" w:rsidRDefault="00961B3E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1</w:t>
      </w:r>
      <w:r w:rsidRPr="00562F86">
        <w:rPr>
          <w:rFonts w:ascii="仿宋" w:eastAsia="仿宋" w:hAnsi="仿宋" w:cs="仿宋_GB2312"/>
          <w:bCs/>
          <w:sz w:val="28"/>
          <w:szCs w:val="36"/>
        </w:rPr>
        <w:t>0.</w:t>
      </w:r>
      <w:r w:rsidR="00AF3155" w:rsidRPr="00562F86">
        <w:rPr>
          <w:rFonts w:ascii="仿宋" w:eastAsia="仿宋" w:hAnsi="仿宋" w:cs="仿宋_GB2312" w:hint="eastAsia"/>
          <w:bCs/>
          <w:sz w:val="28"/>
          <w:szCs w:val="36"/>
        </w:rPr>
        <w:t>形势与政策</w:t>
      </w:r>
    </w:p>
    <w:p w:rsidR="00F1447A" w:rsidRPr="00562F86" w:rsidRDefault="00F1447A" w:rsidP="00BD751A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六、结业</w:t>
      </w:r>
      <w:r w:rsidR="00A805B3" w:rsidRPr="00562F86">
        <w:rPr>
          <w:rFonts w:ascii="仿宋" w:eastAsia="仿宋" w:hAnsi="仿宋" w:cs="仿宋_GB2312" w:hint="eastAsia"/>
          <w:b/>
          <w:bCs/>
          <w:sz w:val="28"/>
          <w:szCs w:val="36"/>
        </w:rPr>
        <w:t>考核</w:t>
      </w:r>
    </w:p>
    <w:p w:rsidR="00F1447A" w:rsidRPr="00BD751A" w:rsidRDefault="000B27BC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562F86">
        <w:rPr>
          <w:rFonts w:ascii="仿宋" w:eastAsia="仿宋" w:hAnsi="仿宋" w:cs="仿宋_GB2312" w:hint="eastAsia"/>
          <w:bCs/>
          <w:sz w:val="28"/>
          <w:szCs w:val="36"/>
        </w:rPr>
        <w:t>入党积极分子培训结业考核，包含日常考核（主要考核学员在课堂教学、参观教学、研讨教学和</w:t>
      </w:r>
      <w:r w:rsidR="00360E0B">
        <w:rPr>
          <w:rFonts w:ascii="仿宋" w:eastAsia="仿宋" w:hAnsi="仿宋" w:cs="仿宋_GB2312" w:hint="eastAsia"/>
          <w:bCs/>
          <w:sz w:val="28"/>
          <w:szCs w:val="36"/>
        </w:rPr>
        <w:t>体悟</w:t>
      </w:r>
      <w:r w:rsidRPr="00562F86">
        <w:rPr>
          <w:rFonts w:ascii="仿宋" w:eastAsia="仿宋" w:hAnsi="仿宋" w:cs="仿宋_GB2312" w:hint="eastAsia"/>
          <w:bCs/>
          <w:sz w:val="28"/>
          <w:szCs w:val="36"/>
        </w:rPr>
        <w:t>教学中的表现）和结业考试成绩，分别占总成绩的40%和60%。</w:t>
      </w:r>
      <w:r w:rsidR="0051072D" w:rsidRPr="00562F86">
        <w:rPr>
          <w:rFonts w:ascii="仿宋" w:eastAsia="仿宋" w:hAnsi="仿宋" w:cs="仿宋_GB2312" w:hint="eastAsia"/>
          <w:bCs/>
          <w:sz w:val="28"/>
          <w:szCs w:val="36"/>
        </w:rPr>
        <w:t>日常考核由培训班班主任负责考评</w:t>
      </w:r>
      <w:r w:rsidR="005B29C0" w:rsidRPr="00562F86">
        <w:rPr>
          <w:rFonts w:ascii="仿宋" w:eastAsia="仿宋" w:hAnsi="仿宋" w:cs="仿宋_GB2312" w:hint="eastAsia"/>
          <w:bCs/>
          <w:sz w:val="28"/>
          <w:szCs w:val="36"/>
        </w:rPr>
        <w:t>；结业考试</w:t>
      </w:r>
      <w:r w:rsidR="00554143" w:rsidRPr="00562F86">
        <w:rPr>
          <w:rFonts w:ascii="仿宋" w:eastAsia="仿宋" w:hAnsi="仿宋" w:cs="仿宋_GB2312" w:hint="eastAsia"/>
          <w:bCs/>
          <w:sz w:val="28"/>
          <w:szCs w:val="36"/>
        </w:rPr>
        <w:t>安排在</w:t>
      </w:r>
      <w:r w:rsidR="00360E0B">
        <w:rPr>
          <w:rFonts w:ascii="仿宋" w:eastAsia="仿宋" w:hAnsi="仿宋" w:cs="仿宋_GB2312"/>
          <w:bCs/>
          <w:sz w:val="28"/>
          <w:szCs w:val="36"/>
        </w:rPr>
        <w:t>11</w:t>
      </w:r>
      <w:r w:rsidR="006D54AD" w:rsidRPr="00562F86">
        <w:rPr>
          <w:rFonts w:ascii="仿宋" w:eastAsia="仿宋" w:hAnsi="仿宋" w:cs="仿宋_GB2312" w:hint="eastAsia"/>
          <w:bCs/>
          <w:sz w:val="28"/>
          <w:szCs w:val="36"/>
        </w:rPr>
        <w:t>月</w:t>
      </w:r>
      <w:r w:rsidR="002B6B44">
        <w:rPr>
          <w:rFonts w:ascii="仿宋" w:eastAsia="仿宋" w:hAnsi="仿宋" w:cs="仿宋_GB2312" w:hint="eastAsia"/>
          <w:bCs/>
          <w:sz w:val="28"/>
          <w:szCs w:val="36"/>
        </w:rPr>
        <w:t>中下</w:t>
      </w:r>
      <w:r w:rsidR="006D54AD" w:rsidRPr="00562F86">
        <w:rPr>
          <w:rFonts w:ascii="仿宋" w:eastAsia="仿宋" w:hAnsi="仿宋" w:cs="仿宋_GB2312" w:hint="eastAsia"/>
          <w:bCs/>
          <w:sz w:val="28"/>
          <w:szCs w:val="36"/>
        </w:rPr>
        <w:t>旬</w:t>
      </w:r>
      <w:r w:rsidR="00554143" w:rsidRPr="00562F86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5B29C0" w:rsidRPr="00562F86">
        <w:rPr>
          <w:rFonts w:ascii="仿宋" w:eastAsia="仿宋" w:hAnsi="仿宋" w:cs="仿宋_GB2312" w:hint="eastAsia"/>
          <w:bCs/>
          <w:sz w:val="28"/>
          <w:szCs w:val="36"/>
        </w:rPr>
        <w:t>由学校党校依托入党教育在线培训平台</w:t>
      </w:r>
      <w:r w:rsidR="006D54AD" w:rsidRPr="00562F86">
        <w:rPr>
          <w:rFonts w:ascii="仿宋" w:eastAsia="仿宋" w:hAnsi="仿宋" w:cs="仿宋_GB2312" w:hint="eastAsia"/>
          <w:bCs/>
          <w:sz w:val="28"/>
          <w:szCs w:val="36"/>
        </w:rPr>
        <w:t>统一组织</w:t>
      </w:r>
      <w:r w:rsidR="00F06401" w:rsidRPr="00562F86">
        <w:rPr>
          <w:rFonts w:ascii="仿宋" w:eastAsia="仿宋" w:hAnsi="仿宋" w:cs="仿宋_GB2312" w:hint="eastAsia"/>
          <w:bCs/>
          <w:sz w:val="28"/>
          <w:szCs w:val="36"/>
        </w:rPr>
        <w:t>上机考试。</w:t>
      </w:r>
    </w:p>
    <w:sectPr w:rsidR="00F1447A" w:rsidRPr="00BD75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D4" w:rsidRDefault="009375D4" w:rsidP="007F59B9">
      <w:r>
        <w:separator/>
      </w:r>
    </w:p>
  </w:endnote>
  <w:endnote w:type="continuationSeparator" w:id="0">
    <w:p w:rsidR="009375D4" w:rsidRDefault="009375D4" w:rsidP="007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13490"/>
      <w:docPartObj>
        <w:docPartGallery w:val="Page Numbers (Bottom of Page)"/>
        <w:docPartUnique/>
      </w:docPartObj>
    </w:sdtPr>
    <w:sdtEndPr/>
    <w:sdtContent>
      <w:p w:rsidR="00FE20A4" w:rsidRDefault="00FE20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B9" w:rsidRPr="001B52B9">
          <w:rPr>
            <w:noProof/>
            <w:lang w:val="zh-CN"/>
          </w:rPr>
          <w:t>3</w:t>
        </w:r>
        <w:r>
          <w:fldChar w:fldCharType="end"/>
        </w:r>
      </w:p>
    </w:sdtContent>
  </w:sdt>
  <w:p w:rsidR="00FE20A4" w:rsidRDefault="00FE2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D4" w:rsidRDefault="009375D4" w:rsidP="007F59B9">
      <w:r>
        <w:separator/>
      </w:r>
    </w:p>
  </w:footnote>
  <w:footnote w:type="continuationSeparator" w:id="0">
    <w:p w:rsidR="009375D4" w:rsidRDefault="009375D4" w:rsidP="007F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3E"/>
    <w:rsid w:val="00014944"/>
    <w:rsid w:val="00043569"/>
    <w:rsid w:val="0005130C"/>
    <w:rsid w:val="0005136E"/>
    <w:rsid w:val="00051C1F"/>
    <w:rsid w:val="000B27BC"/>
    <w:rsid w:val="000E5F5E"/>
    <w:rsid w:val="00125856"/>
    <w:rsid w:val="001352E9"/>
    <w:rsid w:val="001555DD"/>
    <w:rsid w:val="00173736"/>
    <w:rsid w:val="0019579E"/>
    <w:rsid w:val="001A5482"/>
    <w:rsid w:val="001B52B9"/>
    <w:rsid w:val="001F6660"/>
    <w:rsid w:val="00201852"/>
    <w:rsid w:val="00204D3A"/>
    <w:rsid w:val="00221993"/>
    <w:rsid w:val="0024456E"/>
    <w:rsid w:val="00245545"/>
    <w:rsid w:val="0024661D"/>
    <w:rsid w:val="00270944"/>
    <w:rsid w:val="00274433"/>
    <w:rsid w:val="00276195"/>
    <w:rsid w:val="00294A23"/>
    <w:rsid w:val="002B6B44"/>
    <w:rsid w:val="002C0B5F"/>
    <w:rsid w:val="00360E0B"/>
    <w:rsid w:val="00374A70"/>
    <w:rsid w:val="00387A8F"/>
    <w:rsid w:val="003949B8"/>
    <w:rsid w:val="003A0B67"/>
    <w:rsid w:val="00402466"/>
    <w:rsid w:val="0042646B"/>
    <w:rsid w:val="00435A22"/>
    <w:rsid w:val="004413D3"/>
    <w:rsid w:val="00452046"/>
    <w:rsid w:val="004529FD"/>
    <w:rsid w:val="0048213A"/>
    <w:rsid w:val="004E1BD5"/>
    <w:rsid w:val="004E3630"/>
    <w:rsid w:val="00504FE7"/>
    <w:rsid w:val="00507005"/>
    <w:rsid w:val="0051072D"/>
    <w:rsid w:val="00526A3E"/>
    <w:rsid w:val="00530C22"/>
    <w:rsid w:val="0054273F"/>
    <w:rsid w:val="00554143"/>
    <w:rsid w:val="005569F2"/>
    <w:rsid w:val="00556C48"/>
    <w:rsid w:val="00562F86"/>
    <w:rsid w:val="00595016"/>
    <w:rsid w:val="005B29C0"/>
    <w:rsid w:val="005B59D5"/>
    <w:rsid w:val="005C4937"/>
    <w:rsid w:val="005D49A0"/>
    <w:rsid w:val="005D4DEF"/>
    <w:rsid w:val="005E30F5"/>
    <w:rsid w:val="005E5489"/>
    <w:rsid w:val="005F7BCB"/>
    <w:rsid w:val="0060287E"/>
    <w:rsid w:val="00610764"/>
    <w:rsid w:val="006151B2"/>
    <w:rsid w:val="00624179"/>
    <w:rsid w:val="00624FAA"/>
    <w:rsid w:val="00643BF9"/>
    <w:rsid w:val="00646B1E"/>
    <w:rsid w:val="00655C05"/>
    <w:rsid w:val="006755EA"/>
    <w:rsid w:val="006857CA"/>
    <w:rsid w:val="006B03BB"/>
    <w:rsid w:val="006B08E3"/>
    <w:rsid w:val="006D26D8"/>
    <w:rsid w:val="006D54AD"/>
    <w:rsid w:val="006E19CC"/>
    <w:rsid w:val="006F1EFF"/>
    <w:rsid w:val="006F5AC1"/>
    <w:rsid w:val="00711233"/>
    <w:rsid w:val="00723BFA"/>
    <w:rsid w:val="007466EB"/>
    <w:rsid w:val="0076220A"/>
    <w:rsid w:val="0079101A"/>
    <w:rsid w:val="00792EA3"/>
    <w:rsid w:val="007A44CE"/>
    <w:rsid w:val="007A58EB"/>
    <w:rsid w:val="007D12DD"/>
    <w:rsid w:val="007E1100"/>
    <w:rsid w:val="007E52AD"/>
    <w:rsid w:val="007F59B9"/>
    <w:rsid w:val="00813957"/>
    <w:rsid w:val="00834EA7"/>
    <w:rsid w:val="008539AD"/>
    <w:rsid w:val="00863854"/>
    <w:rsid w:val="0089085F"/>
    <w:rsid w:val="008A1190"/>
    <w:rsid w:val="008B2E57"/>
    <w:rsid w:val="008B3C67"/>
    <w:rsid w:val="008B7F3F"/>
    <w:rsid w:val="008C691C"/>
    <w:rsid w:val="008D250A"/>
    <w:rsid w:val="008D7B79"/>
    <w:rsid w:val="00903FD3"/>
    <w:rsid w:val="009375D4"/>
    <w:rsid w:val="0094591E"/>
    <w:rsid w:val="00956A4E"/>
    <w:rsid w:val="00961B3E"/>
    <w:rsid w:val="0096369E"/>
    <w:rsid w:val="00964EB1"/>
    <w:rsid w:val="00965577"/>
    <w:rsid w:val="009659AA"/>
    <w:rsid w:val="00992B02"/>
    <w:rsid w:val="009A7107"/>
    <w:rsid w:val="009B45A2"/>
    <w:rsid w:val="009E7062"/>
    <w:rsid w:val="009F483D"/>
    <w:rsid w:val="00A100C9"/>
    <w:rsid w:val="00A21AB1"/>
    <w:rsid w:val="00A452BD"/>
    <w:rsid w:val="00A46993"/>
    <w:rsid w:val="00A7143E"/>
    <w:rsid w:val="00A805B3"/>
    <w:rsid w:val="00A83ECF"/>
    <w:rsid w:val="00A86881"/>
    <w:rsid w:val="00A94623"/>
    <w:rsid w:val="00A954B2"/>
    <w:rsid w:val="00AF2ED7"/>
    <w:rsid w:val="00AF3155"/>
    <w:rsid w:val="00AF541B"/>
    <w:rsid w:val="00B06690"/>
    <w:rsid w:val="00B12E6F"/>
    <w:rsid w:val="00B204A3"/>
    <w:rsid w:val="00B63EF9"/>
    <w:rsid w:val="00BC53CC"/>
    <w:rsid w:val="00BD751A"/>
    <w:rsid w:val="00BE468D"/>
    <w:rsid w:val="00C22443"/>
    <w:rsid w:val="00C254AC"/>
    <w:rsid w:val="00C3656D"/>
    <w:rsid w:val="00C461D0"/>
    <w:rsid w:val="00C7035E"/>
    <w:rsid w:val="00C73398"/>
    <w:rsid w:val="00C74FB7"/>
    <w:rsid w:val="00C86EFB"/>
    <w:rsid w:val="00C95810"/>
    <w:rsid w:val="00CA3417"/>
    <w:rsid w:val="00CB427B"/>
    <w:rsid w:val="00CB61E2"/>
    <w:rsid w:val="00CD641F"/>
    <w:rsid w:val="00CE4DE8"/>
    <w:rsid w:val="00CF7E45"/>
    <w:rsid w:val="00D01BEE"/>
    <w:rsid w:val="00D0611E"/>
    <w:rsid w:val="00D14930"/>
    <w:rsid w:val="00D55C74"/>
    <w:rsid w:val="00D66CC9"/>
    <w:rsid w:val="00DB258F"/>
    <w:rsid w:val="00DC2647"/>
    <w:rsid w:val="00DF6A02"/>
    <w:rsid w:val="00E01124"/>
    <w:rsid w:val="00E203BC"/>
    <w:rsid w:val="00E33CD2"/>
    <w:rsid w:val="00E352C8"/>
    <w:rsid w:val="00E97E6F"/>
    <w:rsid w:val="00EB75B6"/>
    <w:rsid w:val="00ED7E49"/>
    <w:rsid w:val="00EF1C6C"/>
    <w:rsid w:val="00EF3117"/>
    <w:rsid w:val="00F04CDA"/>
    <w:rsid w:val="00F06401"/>
    <w:rsid w:val="00F1447A"/>
    <w:rsid w:val="00F1649C"/>
    <w:rsid w:val="00F22A16"/>
    <w:rsid w:val="00F37F11"/>
    <w:rsid w:val="00F60CC9"/>
    <w:rsid w:val="00F62558"/>
    <w:rsid w:val="00F93666"/>
    <w:rsid w:val="00FB2E11"/>
    <w:rsid w:val="00FB79B2"/>
    <w:rsid w:val="00FD4BEA"/>
    <w:rsid w:val="00FE20A4"/>
    <w:rsid w:val="00FF6FD7"/>
    <w:rsid w:val="0D487C4D"/>
    <w:rsid w:val="10CE6F5D"/>
    <w:rsid w:val="25656A0B"/>
    <w:rsid w:val="2E036350"/>
    <w:rsid w:val="34711475"/>
    <w:rsid w:val="3C4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BA63A-4216-426C-B8EC-B24D1E6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7F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7F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D12DD"/>
    <w:rPr>
      <w:sz w:val="18"/>
      <w:szCs w:val="18"/>
    </w:rPr>
  </w:style>
  <w:style w:type="character" w:customStyle="1" w:styleId="a9">
    <w:name w:val="批注框文本 字符"/>
    <w:basedOn w:val="a0"/>
    <w:link w:val="a8"/>
    <w:rsid w:val="007D1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68</cp:revision>
  <cp:lastPrinted>2020-09-21T01:00:00Z</cp:lastPrinted>
  <dcterms:created xsi:type="dcterms:W3CDTF">2020-09-20T06:48:00Z</dcterms:created>
  <dcterms:modified xsi:type="dcterms:W3CDTF">2021-09-28T08:21:00Z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